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E6C11" w14:textId="77777777" w:rsidR="00192E34" w:rsidRPr="00E22762" w:rsidRDefault="00192E34" w:rsidP="00192E34">
      <w:pPr>
        <w:rPr>
          <w:rFonts w:ascii="Times New Roman" w:hAnsi="Times New Roman" w:cs="Times New Roman"/>
          <w:sz w:val="20"/>
          <w:szCs w:val="20"/>
        </w:rPr>
      </w:pPr>
    </w:p>
    <w:p w14:paraId="14D488EB"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FD2116B" wp14:editId="38F320A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895507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33C24A4"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55691C0"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25225B5A" w14:textId="77777777" w:rsidR="008A0203" w:rsidRPr="00FD72C8" w:rsidRDefault="00950FC0" w:rsidP="00192E34">
      <w:pPr>
        <w:jc w:val="center"/>
        <w:rPr>
          <w:rFonts w:ascii="Times New Roman" w:hAnsi="Times New Roman" w:cs="Times New Roman"/>
          <w:b/>
          <w:sz w:val="48"/>
          <w:szCs w:val="48"/>
        </w:rPr>
      </w:pPr>
      <w:r w:rsidRPr="00FD72C8">
        <w:rPr>
          <w:rFonts w:ascii="Times New Roman" w:hAnsi="Times New Roman" w:cs="Times New Roman"/>
          <w:b/>
          <w:sz w:val="48"/>
          <w:szCs w:val="48"/>
        </w:rPr>
        <w:t>Manville Water Supply Corporation</w:t>
      </w:r>
    </w:p>
    <w:p w14:paraId="3217550D" w14:textId="77777777" w:rsidR="00192E34" w:rsidRPr="00FD72C8" w:rsidRDefault="00192E34" w:rsidP="00F531D2">
      <w:pPr>
        <w:jc w:val="both"/>
        <w:rPr>
          <w:rFonts w:ascii="Times New Roman" w:hAnsi="Times New Roman" w:cs="Times New Roman"/>
          <w:sz w:val="24"/>
          <w:szCs w:val="24"/>
        </w:rPr>
      </w:pPr>
      <w:r w:rsidRPr="00FD72C8">
        <w:rPr>
          <w:rFonts w:ascii="Times New Roman" w:hAnsi="Times New Roman" w:cs="Times New Roman"/>
          <w:sz w:val="24"/>
          <w:szCs w:val="24"/>
        </w:rPr>
        <w:t xml:space="preserve">having </w:t>
      </w:r>
      <w:r w:rsidR="00E22762" w:rsidRPr="00FD72C8">
        <w:rPr>
          <w:rFonts w:ascii="Times New Roman" w:hAnsi="Times New Roman" w:cs="Times New Roman"/>
          <w:sz w:val="24"/>
          <w:szCs w:val="24"/>
        </w:rPr>
        <w:t xml:space="preserve">obtained </w:t>
      </w:r>
      <w:r w:rsidRPr="00FD72C8">
        <w:rPr>
          <w:rFonts w:ascii="Times New Roman" w:hAnsi="Times New Roman" w:cs="Times New Roman"/>
          <w:sz w:val="24"/>
          <w:szCs w:val="24"/>
        </w:rPr>
        <w:t xml:space="preserve">certification to provide water utility service for the convenience and necessity of the public, and it </w:t>
      </w:r>
      <w:proofErr w:type="gramStart"/>
      <w:r w:rsidRPr="00FD72C8">
        <w:rPr>
          <w:rFonts w:ascii="Times New Roman" w:hAnsi="Times New Roman" w:cs="Times New Roman"/>
          <w:sz w:val="24"/>
          <w:szCs w:val="24"/>
        </w:rPr>
        <w:t>having</w:t>
      </w:r>
      <w:proofErr w:type="gramEnd"/>
      <w:r w:rsidRPr="00FD72C8">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D72C8">
        <w:rPr>
          <w:rFonts w:ascii="Times New Roman" w:hAnsi="Times New Roman" w:cs="Times New Roman"/>
          <w:sz w:val="24"/>
          <w:szCs w:val="24"/>
        </w:rPr>
        <w:t>,</w:t>
      </w:r>
      <w:r w:rsidR="00E22762" w:rsidRPr="00FD72C8">
        <w:rPr>
          <w:rFonts w:ascii="Times New Roman" w:hAnsi="Times New Roman" w:cs="Times New Roman"/>
          <w:sz w:val="24"/>
          <w:szCs w:val="24"/>
        </w:rPr>
        <w:t xml:space="preserve"> </w:t>
      </w:r>
      <w:r w:rsidR="00950FC0" w:rsidRPr="00FD72C8">
        <w:rPr>
          <w:rFonts w:ascii="Times New Roman" w:hAnsi="Times New Roman" w:cs="Times New Roman"/>
          <w:sz w:val="24"/>
          <w:szCs w:val="24"/>
        </w:rPr>
        <w:t>Manville Water Supply Corporation</w:t>
      </w:r>
      <w:r w:rsidR="00E22762" w:rsidRPr="00FD72C8">
        <w:rPr>
          <w:rFonts w:ascii="Times New Roman" w:hAnsi="Times New Roman" w:cs="Times New Roman"/>
          <w:sz w:val="24"/>
          <w:szCs w:val="24"/>
        </w:rPr>
        <w:t xml:space="preserve"> </w:t>
      </w:r>
      <w:r w:rsidRPr="00FD72C8">
        <w:rPr>
          <w:rFonts w:ascii="Times New Roman" w:hAnsi="Times New Roman" w:cs="Times New Roman"/>
          <w:sz w:val="24"/>
          <w:szCs w:val="24"/>
        </w:rPr>
        <w:t>is entitled to this</w:t>
      </w:r>
    </w:p>
    <w:p w14:paraId="4426A6E5" w14:textId="77777777" w:rsidR="00192E34" w:rsidRPr="00FD72C8" w:rsidRDefault="00192E34" w:rsidP="00192E34">
      <w:pPr>
        <w:jc w:val="center"/>
        <w:rPr>
          <w:rFonts w:ascii="Times New Roman" w:hAnsi="Times New Roman" w:cs="Times New Roman"/>
          <w:b/>
          <w:bCs/>
          <w:sz w:val="34"/>
          <w:szCs w:val="34"/>
        </w:rPr>
      </w:pPr>
      <w:r w:rsidRPr="00FD72C8">
        <w:rPr>
          <w:rFonts w:ascii="Times New Roman" w:hAnsi="Times New Roman" w:cs="Times New Roman"/>
          <w:b/>
          <w:bCs/>
          <w:sz w:val="34"/>
          <w:szCs w:val="34"/>
        </w:rPr>
        <w:t xml:space="preserve">Certificate of Convenience and Necessity No. </w:t>
      </w:r>
      <w:r w:rsidR="00950FC0" w:rsidRPr="00FD72C8">
        <w:rPr>
          <w:rFonts w:ascii="Times New Roman" w:hAnsi="Times New Roman" w:cs="Times New Roman"/>
          <w:b/>
          <w:bCs/>
          <w:sz w:val="34"/>
          <w:szCs w:val="34"/>
        </w:rPr>
        <w:t>11144</w:t>
      </w:r>
    </w:p>
    <w:p w14:paraId="19DD6A7F" w14:textId="5894C0C7" w:rsidR="00192E34" w:rsidRPr="00FD72C8" w:rsidRDefault="00192E34" w:rsidP="00F531D2">
      <w:pPr>
        <w:jc w:val="both"/>
        <w:rPr>
          <w:rFonts w:ascii="Times New Roman" w:hAnsi="Times New Roman" w:cs="Times New Roman"/>
          <w:sz w:val="24"/>
          <w:szCs w:val="24"/>
        </w:rPr>
      </w:pPr>
      <w:r w:rsidRPr="00FD72C8">
        <w:rPr>
          <w:rFonts w:ascii="Times New Roman" w:hAnsi="Times New Roman" w:cs="Times New Roman"/>
          <w:sz w:val="24"/>
          <w:szCs w:val="24"/>
        </w:rPr>
        <w:t xml:space="preserve">to provide continuous and adequate </w:t>
      </w:r>
      <w:r w:rsidR="001513AB" w:rsidRPr="00FD72C8">
        <w:rPr>
          <w:rFonts w:ascii="Times New Roman" w:hAnsi="Times New Roman" w:cs="Times New Roman"/>
          <w:sz w:val="24"/>
          <w:szCs w:val="24"/>
        </w:rPr>
        <w:t>water</w:t>
      </w:r>
      <w:r w:rsidRPr="00FD72C8">
        <w:rPr>
          <w:rFonts w:ascii="Times New Roman" w:hAnsi="Times New Roman" w:cs="Times New Roman"/>
          <w:sz w:val="24"/>
          <w:szCs w:val="24"/>
        </w:rPr>
        <w:t xml:space="preserve"> utility service to that service area or those service areas in</w:t>
      </w:r>
      <w:r w:rsidR="00D166C6">
        <w:rPr>
          <w:rFonts w:ascii="Times New Roman" w:hAnsi="Times New Roman" w:cs="Times New Roman"/>
          <w:sz w:val="24"/>
          <w:szCs w:val="24"/>
        </w:rPr>
        <w:t xml:space="preserve"> </w:t>
      </w:r>
      <w:r w:rsidR="005E11E9">
        <w:rPr>
          <w:rFonts w:ascii="Times New Roman" w:hAnsi="Times New Roman" w:cs="Times New Roman"/>
          <w:sz w:val="24"/>
          <w:szCs w:val="24"/>
        </w:rPr>
        <w:t xml:space="preserve">Lee, </w:t>
      </w:r>
      <w:r w:rsidR="00950FC0" w:rsidRPr="00FD72C8">
        <w:rPr>
          <w:rFonts w:ascii="Times New Roman" w:hAnsi="Times New Roman" w:cs="Times New Roman"/>
          <w:sz w:val="24"/>
          <w:szCs w:val="24"/>
        </w:rPr>
        <w:t>Travis</w:t>
      </w:r>
      <w:r w:rsidR="005E11E9">
        <w:rPr>
          <w:rFonts w:ascii="Times New Roman" w:hAnsi="Times New Roman" w:cs="Times New Roman"/>
          <w:sz w:val="24"/>
          <w:szCs w:val="24"/>
        </w:rPr>
        <w:t>,</w:t>
      </w:r>
      <w:r w:rsidR="00950FC0" w:rsidRPr="00FD72C8">
        <w:rPr>
          <w:rFonts w:ascii="Times New Roman" w:hAnsi="Times New Roman" w:cs="Times New Roman"/>
          <w:sz w:val="24"/>
          <w:szCs w:val="24"/>
        </w:rPr>
        <w:t xml:space="preserve"> and Williamson</w:t>
      </w:r>
      <w:r w:rsidR="00D11438" w:rsidRPr="00FD72C8">
        <w:rPr>
          <w:rFonts w:ascii="Times New Roman" w:hAnsi="Times New Roman" w:cs="Times New Roman"/>
          <w:sz w:val="24"/>
          <w:szCs w:val="24"/>
        </w:rPr>
        <w:t xml:space="preserve"> </w:t>
      </w:r>
      <w:r w:rsidR="00DE3E14" w:rsidRPr="00FD72C8">
        <w:rPr>
          <w:rFonts w:ascii="Times New Roman" w:hAnsi="Times New Roman" w:cs="Times New Roman"/>
          <w:sz w:val="24"/>
          <w:szCs w:val="24"/>
        </w:rPr>
        <w:t>Counties</w:t>
      </w:r>
      <w:r w:rsidR="00BD7706" w:rsidRPr="00FD72C8">
        <w:rPr>
          <w:rFonts w:ascii="Times New Roman" w:hAnsi="Times New Roman" w:cs="Times New Roman"/>
          <w:sz w:val="24"/>
          <w:szCs w:val="24"/>
        </w:rPr>
        <w:t xml:space="preserve"> </w:t>
      </w:r>
      <w:r w:rsidRPr="00FD72C8">
        <w:rPr>
          <w:rFonts w:ascii="Times New Roman" w:hAnsi="Times New Roman" w:cs="Times New Roman"/>
          <w:sz w:val="24"/>
          <w:szCs w:val="24"/>
        </w:rPr>
        <w:t xml:space="preserve">as by final Order or Orders duly entered by this Commission, which Order or Orders resulting from Docket No. </w:t>
      </w:r>
      <w:r w:rsidR="007248D3">
        <w:rPr>
          <w:rFonts w:ascii="Times New Roman" w:hAnsi="Times New Roman" w:cs="Times New Roman"/>
          <w:sz w:val="24"/>
          <w:szCs w:val="24"/>
        </w:rPr>
        <w:t>5</w:t>
      </w:r>
      <w:r w:rsidR="00A615C0">
        <w:rPr>
          <w:rFonts w:ascii="Times New Roman" w:hAnsi="Times New Roman" w:cs="Times New Roman"/>
          <w:sz w:val="24"/>
          <w:szCs w:val="24"/>
        </w:rPr>
        <w:t>1863</w:t>
      </w:r>
      <w:r w:rsidR="00950FC0" w:rsidRPr="00FD72C8">
        <w:rPr>
          <w:rFonts w:ascii="Times New Roman" w:hAnsi="Times New Roman" w:cs="Times New Roman"/>
          <w:sz w:val="24"/>
          <w:szCs w:val="24"/>
        </w:rPr>
        <w:t xml:space="preserve"> </w:t>
      </w:r>
      <w:r w:rsidRPr="00FD72C8">
        <w:rPr>
          <w:rFonts w:ascii="Times New Roman" w:hAnsi="Times New Roman" w:cs="Times New Roman"/>
          <w:sz w:val="24"/>
          <w:szCs w:val="24"/>
        </w:rPr>
        <w:t>are on file at the Commission offices in Austin, Texas; and are matters of official record available for public inspection; and be it known furth</w:t>
      </w:r>
      <w:bookmarkStart w:id="0" w:name="_GoBack"/>
      <w:bookmarkEnd w:id="0"/>
      <w:r w:rsidRPr="00FD72C8">
        <w:rPr>
          <w:rFonts w:ascii="Times New Roman" w:hAnsi="Times New Roman" w:cs="Times New Roman"/>
          <w:sz w:val="24"/>
          <w:szCs w:val="24"/>
        </w:rPr>
        <w:t xml:space="preserve">er that these presents do evidence the authority and the duty of the </w:t>
      </w:r>
      <w:r w:rsidR="00950FC0" w:rsidRPr="00FD72C8">
        <w:rPr>
          <w:rFonts w:ascii="Times New Roman" w:hAnsi="Times New Roman" w:cs="Times New Roman"/>
          <w:sz w:val="24"/>
          <w:szCs w:val="24"/>
        </w:rPr>
        <w:t>Manville Water Supply Corporation</w:t>
      </w:r>
      <w:r w:rsidR="00E22762" w:rsidRPr="00FD72C8">
        <w:rPr>
          <w:rFonts w:ascii="Times New Roman" w:hAnsi="Times New Roman" w:cs="Times New Roman"/>
          <w:sz w:val="24"/>
          <w:szCs w:val="24"/>
        </w:rPr>
        <w:t xml:space="preserve"> </w:t>
      </w:r>
      <w:r w:rsidRPr="00FD72C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E4B52AA" w14:textId="77777777" w:rsidR="00192E34" w:rsidRPr="00FD72C8" w:rsidRDefault="00192E34" w:rsidP="00192E34">
      <w:pPr>
        <w:jc w:val="both"/>
        <w:outlineLvl w:val="0"/>
        <w:rPr>
          <w:rFonts w:ascii="Times New Roman" w:hAnsi="Times New Roman" w:cs="Times New Roman"/>
        </w:rPr>
      </w:pPr>
    </w:p>
    <w:sectPr w:rsidR="00192E34" w:rsidRPr="00FD72C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CD5FE" w14:textId="77777777" w:rsidR="00DC18CC" w:rsidRDefault="00DC18CC" w:rsidP="00617FA5">
      <w:pPr>
        <w:spacing w:after="0" w:line="240" w:lineRule="auto"/>
      </w:pPr>
      <w:r>
        <w:separator/>
      </w:r>
    </w:p>
  </w:endnote>
  <w:endnote w:type="continuationSeparator" w:id="0">
    <w:p w14:paraId="5F5B40CD" w14:textId="77777777" w:rsidR="00DC18CC" w:rsidRDefault="00DC18C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AE6ED"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3A00B"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CC2B1"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C5D21" w14:textId="77777777" w:rsidR="00DC18CC" w:rsidRDefault="00DC18CC" w:rsidP="00617FA5">
      <w:pPr>
        <w:spacing w:after="0" w:line="240" w:lineRule="auto"/>
      </w:pPr>
      <w:r>
        <w:separator/>
      </w:r>
    </w:p>
  </w:footnote>
  <w:footnote w:type="continuationSeparator" w:id="0">
    <w:p w14:paraId="619BC8C9" w14:textId="77777777" w:rsidR="00DC18CC" w:rsidRDefault="00DC18CC"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A79CA"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4DD5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3C15E"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FC0"/>
    <w:rsid w:val="0000032E"/>
    <w:rsid w:val="000E352B"/>
    <w:rsid w:val="00110D66"/>
    <w:rsid w:val="00150520"/>
    <w:rsid w:val="001513AB"/>
    <w:rsid w:val="00192E34"/>
    <w:rsid w:val="00205657"/>
    <w:rsid w:val="00283AFC"/>
    <w:rsid w:val="00300F0E"/>
    <w:rsid w:val="00341E9D"/>
    <w:rsid w:val="00344D6A"/>
    <w:rsid w:val="004D1E86"/>
    <w:rsid w:val="00556EA6"/>
    <w:rsid w:val="00596FCF"/>
    <w:rsid w:val="005E11E9"/>
    <w:rsid w:val="00617FA5"/>
    <w:rsid w:val="006A4F07"/>
    <w:rsid w:val="006B3D33"/>
    <w:rsid w:val="007248D3"/>
    <w:rsid w:val="007A6E85"/>
    <w:rsid w:val="007E04F2"/>
    <w:rsid w:val="00837CBA"/>
    <w:rsid w:val="00854B03"/>
    <w:rsid w:val="008A0203"/>
    <w:rsid w:val="008F6CB1"/>
    <w:rsid w:val="00950FC0"/>
    <w:rsid w:val="009747D3"/>
    <w:rsid w:val="00A615C0"/>
    <w:rsid w:val="00A737D1"/>
    <w:rsid w:val="00AA2FFA"/>
    <w:rsid w:val="00AC30D3"/>
    <w:rsid w:val="00B20953"/>
    <w:rsid w:val="00B55AF2"/>
    <w:rsid w:val="00BD7706"/>
    <w:rsid w:val="00C07607"/>
    <w:rsid w:val="00C92E29"/>
    <w:rsid w:val="00C95010"/>
    <w:rsid w:val="00CA14E0"/>
    <w:rsid w:val="00D11438"/>
    <w:rsid w:val="00D166C6"/>
    <w:rsid w:val="00D40D6C"/>
    <w:rsid w:val="00DC18CC"/>
    <w:rsid w:val="00DC75ED"/>
    <w:rsid w:val="00DE3E14"/>
    <w:rsid w:val="00E07AF8"/>
    <w:rsid w:val="00E22762"/>
    <w:rsid w:val="00ED6C2D"/>
    <w:rsid w:val="00F07D18"/>
    <w:rsid w:val="00F531D2"/>
    <w:rsid w:val="00F6404C"/>
    <w:rsid w:val="00FD72C8"/>
    <w:rsid w:val="00FE6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9EA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44A61-DC4E-457C-B2C3-E1EB3F69B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1135</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2021-07-29T14:35:00Z</dcterms:created>
  <dcterms:modified xsi:type="dcterms:W3CDTF">2021-07-29T14:35:00Z</dcterms:modified>
</cp:coreProperties>
</file>